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4158" w14:textId="71F7C54B" w:rsidR="00E67E1B" w:rsidRDefault="00E67E1B" w:rsidP="00E67E1B">
      <w:pPr>
        <w:ind w:left="360" w:hanging="360"/>
      </w:pPr>
      <w:r>
        <w:t>Ciljni raziskovalni programi (CRP) - projekti:</w:t>
      </w:r>
    </w:p>
    <w:p w14:paraId="3BDAFBF5" w14:textId="679B14B4" w:rsidR="00E67E1B" w:rsidRDefault="00E67E1B" w:rsidP="00E67E1B">
      <w:pPr>
        <w:pStyle w:val="Odstavekseznama"/>
        <w:numPr>
          <w:ilvl w:val="0"/>
          <w:numId w:val="1"/>
        </w:numPr>
        <w:ind w:left="360"/>
      </w:pPr>
      <w:hyperlink r:id="rId9" w:history="1">
        <w:r w:rsidRPr="00E67E1B">
          <w:rPr>
            <w:rStyle w:val="Hiperpovezava"/>
          </w:rPr>
          <w:t>Celostni razvoj ob prometnih koridorjih in v</w:t>
        </w:r>
        <w:r w:rsidRPr="00E67E1B">
          <w:rPr>
            <w:rStyle w:val="Hiperpovezava"/>
          </w:rPr>
          <w:t>o</w:t>
        </w:r>
        <w:r w:rsidRPr="00E67E1B">
          <w:rPr>
            <w:rStyle w:val="Hiperpovezava"/>
          </w:rPr>
          <w:t>zliščih</w:t>
        </w:r>
      </w:hyperlink>
    </w:p>
    <w:p w14:paraId="38F3E297" w14:textId="4C1991FA" w:rsidR="00E67E1B" w:rsidRDefault="00E67E1B" w:rsidP="00E67E1B">
      <w:pPr>
        <w:pStyle w:val="Odstavekseznama"/>
        <w:numPr>
          <w:ilvl w:val="0"/>
          <w:numId w:val="1"/>
        </w:numPr>
        <w:ind w:left="360"/>
      </w:pPr>
      <w:hyperlink r:id="rId10" w:history="1">
        <w:r w:rsidRPr="00E67E1B">
          <w:rPr>
            <w:rStyle w:val="Hiperpovezava"/>
          </w:rPr>
          <w:t>Oblikovanje kriterijev in usmeritev za umeščanje in oblikovanje neprofitne: stanovanjske gradnje ob transportne koridorje po načelih »S prevozom usmerjenega razvoja« v Sloveniji</w:t>
        </w:r>
      </w:hyperlink>
    </w:p>
    <w:p w14:paraId="513EDB4A" w14:textId="78EE2B4C" w:rsidR="00E67E1B" w:rsidRPr="00E67E1B" w:rsidRDefault="00E67E1B" w:rsidP="00E67E1B">
      <w:pPr>
        <w:pStyle w:val="Odstavekseznama"/>
        <w:numPr>
          <w:ilvl w:val="0"/>
          <w:numId w:val="1"/>
        </w:numPr>
        <w:spacing w:line="260" w:lineRule="atLeast"/>
        <w:ind w:left="360"/>
        <w:jc w:val="both"/>
      </w:pPr>
      <w:hyperlink r:id="rId11" w:history="1">
        <w:r w:rsidRPr="00E67E1B">
          <w:rPr>
            <w:rStyle w:val="Hiperpovezava"/>
          </w:rPr>
          <w:t>Izboljšanje trajnostnega dnevnega prevoza na delo in študij</w:t>
        </w:r>
      </w:hyperlink>
    </w:p>
    <w:p w14:paraId="15B7C293" w14:textId="462495EE" w:rsidR="00E67E1B" w:rsidRPr="00E67E1B" w:rsidRDefault="00E67E1B" w:rsidP="00E67E1B">
      <w:pPr>
        <w:pStyle w:val="Odstavekseznama"/>
        <w:numPr>
          <w:ilvl w:val="0"/>
          <w:numId w:val="1"/>
        </w:numPr>
        <w:spacing w:line="260" w:lineRule="atLeast"/>
        <w:ind w:left="360"/>
        <w:jc w:val="both"/>
      </w:pPr>
      <w:hyperlink r:id="rId12" w:history="1">
        <w:r w:rsidRPr="00E67E1B">
          <w:rPr>
            <w:rStyle w:val="Hiperpovezava"/>
          </w:rPr>
          <w:t>Izdelava modela kolesarskih povezav po namenu uporabe</w:t>
        </w:r>
      </w:hyperlink>
    </w:p>
    <w:p w14:paraId="14F1E184" w14:textId="6D7C5463" w:rsidR="00E67E1B" w:rsidRPr="00E67E1B" w:rsidRDefault="00E67E1B" w:rsidP="00E67E1B">
      <w:pPr>
        <w:pStyle w:val="Odstavekseznama"/>
        <w:numPr>
          <w:ilvl w:val="0"/>
          <w:numId w:val="1"/>
        </w:numPr>
        <w:ind w:left="360"/>
      </w:pPr>
      <w:proofErr w:type="spellStart"/>
      <w:r w:rsidRPr="00E67E1B">
        <w:rPr>
          <w:color w:val="000000"/>
          <w:shd w:val="clear" w:color="auto" w:fill="FFFFFF"/>
        </w:rPr>
        <w:t>Socialnomarketinški</w:t>
      </w:r>
      <w:proofErr w:type="spellEnd"/>
      <w:r w:rsidRPr="00E67E1B">
        <w:rPr>
          <w:color w:val="000000"/>
          <w:shd w:val="clear" w:color="auto" w:fill="FFFFFF"/>
        </w:rPr>
        <w:t xml:space="preserve"> pristop k načrtovanju in vrednotenju intervencij na področju trajnostne mobilnosti v Sloveniji</w:t>
      </w:r>
    </w:p>
    <w:p w14:paraId="4B260173" w14:textId="77777777" w:rsidR="00E67E1B" w:rsidRPr="00E67E1B" w:rsidRDefault="00E67E1B" w:rsidP="00E67E1B"/>
    <w:sectPr w:rsidR="00E67E1B" w:rsidRPr="00E6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4DD"/>
    <w:multiLevelType w:val="hybridMultilevel"/>
    <w:tmpl w:val="A4803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8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1B"/>
    <w:rsid w:val="000D4C38"/>
    <w:rsid w:val="000E525B"/>
    <w:rsid w:val="003F3E0B"/>
    <w:rsid w:val="00E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220BB"/>
  <w15:chartTrackingRefBased/>
  <w15:docId w15:val="{8665595A-199D-47CB-8E39-3A8B1F08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67E1B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E67E1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67E1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67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gg.uni-lj.si/raziskovalna-dejavnost/projekti/v5-2302-izdelava-modela-kolesarskih-povezav-po-namenu-uporab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puv.uni-nm.si/raziskovanje/programi_in_projekti/crp_2023_trajnostni_prevoz_na_delo_in_studij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fa.uni-lj.si/raziskovalni-projekt/oblikovanje-kriterijev-in-usmeritev-za-umescanje-in-oblikovanje-neprofitne-stanovanjske-gradnje-ob-transportne-koridorje-po-nacelih-s-prevozom-usmerjenega-razvoja-v-sloveniji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zrc-sazu.si/sl/programi-in-projekti/celostni-pristop-k-razvoju-ob-prometnih-koridorjih-in-vozlisci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BCB5569CCA241B0EEED31D916C083" ma:contentTypeVersion="5" ma:contentTypeDescription="Create a new document." ma:contentTypeScope="" ma:versionID="2b91e8334b9f3c477c29fadcbe4afa62">
  <xsd:schema xmlns:xsd="http://www.w3.org/2001/XMLSchema" xmlns:xs="http://www.w3.org/2001/XMLSchema" xmlns:p="http://schemas.microsoft.com/office/2006/metadata/properties" xmlns:ns3="8308ca9c-c2e6-44e9-b6fc-48660a0fce54" targetNamespace="http://schemas.microsoft.com/office/2006/metadata/properties" ma:root="true" ma:fieldsID="aa4c609b9de8691b54e3f764fbb45dd8" ns3:_="">
    <xsd:import namespace="8308ca9c-c2e6-44e9-b6fc-48660a0fc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ca9c-c2e6-44e9-b6fc-48660a0fc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08ca9c-c2e6-44e9-b6fc-48660a0fce54" xsi:nil="true"/>
  </documentManagement>
</p:properties>
</file>

<file path=customXml/itemProps1.xml><?xml version="1.0" encoding="utf-8"?>
<ds:datastoreItem xmlns:ds="http://schemas.openxmlformats.org/officeDocument/2006/customXml" ds:itemID="{F7E5D88E-C3AE-4F6A-8DCB-9CF575AC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0A64C-AA7B-4735-88AB-84D70BDE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8ca9c-c2e6-44e9-b6fc-48660a0fc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3CF2C-B958-4206-A325-D7DB5F78F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37837-F696-4C2B-95B4-E76FEFDB7CCA}">
  <ds:schemaRefs>
    <ds:schemaRef ds:uri="http://www.w3.org/XML/1998/namespace"/>
    <ds:schemaRef ds:uri="8308ca9c-c2e6-44e9-b6fc-48660a0fce54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MJU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Brvar</dc:creator>
  <cp:keywords/>
  <dc:description/>
  <cp:lastModifiedBy>Sara Brvar</cp:lastModifiedBy>
  <cp:revision>2</cp:revision>
  <dcterms:created xsi:type="dcterms:W3CDTF">2024-10-18T08:09:00Z</dcterms:created>
  <dcterms:modified xsi:type="dcterms:W3CDTF">2024-10-18T08:09:00Z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0x010100F9ABCB5569CCA241B0EEED31D916C083</vt:lpwstr>
  </property>
</Properties>
</file>